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EFA" w:rsidRDefault="00673EFA" w:rsidP="00673E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57"/>
        </w:tabs>
        <w:ind w:firstLine="567"/>
        <w:jc w:val="center"/>
        <w:rPr>
          <w:b/>
          <w:sz w:val="28"/>
          <w:szCs w:val="28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62015026" wp14:editId="676CA53C">
            <wp:extent cx="629920" cy="862330"/>
            <wp:effectExtent l="0" t="0" r="0" b="0"/>
            <wp:docPr id="11" name="Рисунок 11" descr="Герб Улан-Уд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Улан-Удэ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EFA" w:rsidRPr="00FC42AE" w:rsidRDefault="00673EFA" w:rsidP="00673E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57"/>
        </w:tabs>
        <w:ind w:firstLine="567"/>
        <w:jc w:val="center"/>
        <w:rPr>
          <w:b/>
          <w:sz w:val="28"/>
          <w:szCs w:val="28"/>
          <w:lang w:eastAsia="ru-RU"/>
        </w:rPr>
      </w:pPr>
    </w:p>
    <w:p w:rsidR="00673EFA" w:rsidRPr="00FC42AE" w:rsidRDefault="00673EFA" w:rsidP="00673E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57"/>
        </w:tabs>
        <w:ind w:left="-360"/>
        <w:jc w:val="center"/>
        <w:rPr>
          <w:bCs/>
          <w:sz w:val="24"/>
          <w:szCs w:val="24"/>
          <w:lang w:eastAsia="ru-RU"/>
        </w:rPr>
      </w:pPr>
      <w:r w:rsidRPr="00FC42AE">
        <w:rPr>
          <w:bCs/>
          <w:sz w:val="24"/>
          <w:szCs w:val="24"/>
          <w:lang w:eastAsia="ru-RU"/>
        </w:rPr>
        <w:t>АДМИНИСТРАЦИЯ ГОРОДА УЛАН-УДЭ</w:t>
      </w:r>
    </w:p>
    <w:p w:rsidR="00673EFA" w:rsidRPr="00FC42AE" w:rsidRDefault="00673EFA" w:rsidP="00673E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57"/>
        </w:tabs>
        <w:ind w:left="-360"/>
        <w:jc w:val="center"/>
        <w:rPr>
          <w:bCs/>
          <w:sz w:val="24"/>
          <w:szCs w:val="24"/>
          <w:lang w:eastAsia="ru-RU"/>
        </w:rPr>
      </w:pPr>
      <w:r w:rsidRPr="00FC42AE">
        <w:rPr>
          <w:bCs/>
          <w:sz w:val="24"/>
          <w:szCs w:val="24"/>
          <w:lang w:eastAsia="ru-RU"/>
        </w:rPr>
        <w:t xml:space="preserve">КОМИТЕТ ПО ОБРАЗОВАНИЮ ГОРОДА УЛАН-УДЭ </w:t>
      </w:r>
    </w:p>
    <w:p w:rsidR="00673EFA" w:rsidRPr="00FC42AE" w:rsidRDefault="00673EFA" w:rsidP="00673E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57"/>
        </w:tabs>
        <w:ind w:left="-360"/>
        <w:jc w:val="center"/>
        <w:rPr>
          <w:bCs/>
          <w:sz w:val="24"/>
          <w:szCs w:val="24"/>
          <w:lang w:eastAsia="ru-RU"/>
        </w:rPr>
      </w:pPr>
      <w:r w:rsidRPr="00FC42AE">
        <w:rPr>
          <w:bCs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673EFA" w:rsidRDefault="00673EFA" w:rsidP="00673E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57"/>
        </w:tabs>
        <w:ind w:left="-360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«</w:t>
      </w:r>
      <w:r w:rsidRPr="00FC42AE">
        <w:rPr>
          <w:bCs/>
          <w:sz w:val="24"/>
          <w:szCs w:val="24"/>
          <w:lang w:eastAsia="ru-RU"/>
        </w:rPr>
        <w:t>ВЕЧЕРНЯЯ (СМЕННАЯ) ОБЩЕОБРАЗОВАТЕЛЬНАЯ ШКОЛА № 14</w:t>
      </w:r>
      <w:r>
        <w:rPr>
          <w:bCs/>
          <w:sz w:val="24"/>
          <w:szCs w:val="24"/>
          <w:lang w:eastAsia="ru-RU"/>
        </w:rPr>
        <w:t>»</w:t>
      </w:r>
    </w:p>
    <w:p w:rsidR="00673EFA" w:rsidRPr="00A04F88" w:rsidRDefault="00673EFA" w:rsidP="00673E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57"/>
        </w:tabs>
        <w:ind w:left="-360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ГОРОДА УЛАН-УДЭ</w:t>
      </w:r>
    </w:p>
    <w:p w:rsidR="00673EFA" w:rsidRDefault="00673EFA" w:rsidP="00673EFA">
      <w:pPr>
        <w:pStyle w:val="a3"/>
        <w:spacing w:before="1"/>
        <w:rPr>
          <w:sz w:val="13"/>
        </w:rPr>
      </w:pPr>
    </w:p>
    <w:p w:rsidR="00673EFA" w:rsidRDefault="00673EFA" w:rsidP="00673EFA">
      <w:pPr>
        <w:spacing w:before="89"/>
        <w:ind w:left="904" w:right="914"/>
        <w:jc w:val="center"/>
        <w:rPr>
          <w:sz w:val="28"/>
        </w:rPr>
      </w:pPr>
    </w:p>
    <w:p w:rsidR="00673EFA" w:rsidRPr="009B1DE3" w:rsidRDefault="009B1DE3" w:rsidP="00673EFA">
      <w:pPr>
        <w:spacing w:before="89"/>
        <w:ind w:left="904" w:right="914"/>
        <w:jc w:val="center"/>
        <w:rPr>
          <w:b/>
          <w:sz w:val="28"/>
        </w:rPr>
      </w:pPr>
      <w:r w:rsidRPr="009B1DE3">
        <w:rPr>
          <w:b/>
          <w:sz w:val="28"/>
        </w:rPr>
        <w:t>ПРИКА</w:t>
      </w:r>
      <w:r w:rsidR="00673EFA" w:rsidRPr="009B1DE3">
        <w:rPr>
          <w:b/>
          <w:sz w:val="28"/>
        </w:rPr>
        <w:t>З</w:t>
      </w:r>
    </w:p>
    <w:p w:rsidR="00673EFA" w:rsidRDefault="00673EFA" w:rsidP="00673EFA">
      <w:pPr>
        <w:pStyle w:val="a3"/>
      </w:pPr>
    </w:p>
    <w:p w:rsidR="00673EFA" w:rsidRDefault="009B1DE3" w:rsidP="00673EFA">
      <w:pPr>
        <w:pStyle w:val="a3"/>
        <w:rPr>
          <w:sz w:val="28"/>
        </w:rPr>
      </w:pPr>
      <w:r>
        <w:rPr>
          <w:sz w:val="28"/>
        </w:rPr>
        <w:t>«01» сентября 2022г.                                                                                  № 93/6</w:t>
      </w:r>
    </w:p>
    <w:p w:rsidR="009B1DE3" w:rsidRDefault="009B1DE3" w:rsidP="00673EFA">
      <w:pPr>
        <w:ind w:left="138"/>
        <w:rPr>
          <w:sz w:val="28"/>
        </w:rPr>
      </w:pPr>
      <w:bookmarkStart w:id="0" w:name="_GoBack"/>
      <w:bookmarkEnd w:id="0"/>
    </w:p>
    <w:p w:rsidR="009B1DE3" w:rsidRDefault="00673EFA" w:rsidP="00673EFA">
      <w:pPr>
        <w:ind w:left="138"/>
        <w:rPr>
          <w:sz w:val="28"/>
        </w:rPr>
      </w:pPr>
      <w:r>
        <w:rPr>
          <w:sz w:val="28"/>
        </w:rPr>
        <w:t xml:space="preserve">О внедрении целевой </w:t>
      </w:r>
    </w:p>
    <w:p w:rsidR="00673EFA" w:rsidRDefault="00673EFA" w:rsidP="00673EFA">
      <w:pPr>
        <w:ind w:left="138"/>
        <w:rPr>
          <w:sz w:val="28"/>
        </w:rPr>
      </w:pPr>
      <w:r>
        <w:rPr>
          <w:sz w:val="28"/>
        </w:rPr>
        <w:t>модели наставничества</w:t>
      </w:r>
    </w:p>
    <w:p w:rsidR="00673EFA" w:rsidRDefault="00673EFA" w:rsidP="00673EFA">
      <w:pPr>
        <w:pStyle w:val="a3"/>
        <w:spacing w:before="1"/>
        <w:rPr>
          <w:sz w:val="28"/>
        </w:rPr>
      </w:pPr>
    </w:p>
    <w:p w:rsidR="00673EFA" w:rsidRDefault="00673EFA" w:rsidP="009B1DE3">
      <w:pPr>
        <w:spacing w:line="276" w:lineRule="auto"/>
        <w:ind w:left="138" w:right="145" w:firstLine="571"/>
        <w:jc w:val="both"/>
        <w:rPr>
          <w:sz w:val="28"/>
        </w:rPr>
      </w:pPr>
      <w:r>
        <w:rPr>
          <w:sz w:val="28"/>
        </w:rPr>
        <w:t xml:space="preserve">На основании Распоряжения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25.12.2019 N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образования», в том числе с применением лучших практик обмена опытом между обучающимися, с целью достижения результата показателя регионального проекта «Современная школа» национального проекта «Образование» </w:t>
      </w:r>
    </w:p>
    <w:p w:rsidR="00673EFA" w:rsidRDefault="00673EFA" w:rsidP="00673EFA">
      <w:pPr>
        <w:pStyle w:val="a3"/>
        <w:spacing w:before="10"/>
        <w:rPr>
          <w:sz w:val="27"/>
        </w:rPr>
      </w:pPr>
    </w:p>
    <w:p w:rsidR="00673EFA" w:rsidRDefault="00673EFA" w:rsidP="009B1DE3">
      <w:pPr>
        <w:spacing w:before="1" w:line="276" w:lineRule="auto"/>
        <w:ind w:left="138" w:firstLine="288"/>
        <w:jc w:val="both"/>
        <w:rPr>
          <w:sz w:val="28"/>
        </w:rPr>
      </w:pPr>
      <w:r>
        <w:rPr>
          <w:sz w:val="28"/>
        </w:rPr>
        <w:t>ПРИКАЗЫВАЮ:</w:t>
      </w:r>
    </w:p>
    <w:p w:rsidR="00673EFA" w:rsidRDefault="009B1DE3" w:rsidP="009B1DE3">
      <w:pPr>
        <w:pStyle w:val="a5"/>
        <w:numPr>
          <w:ilvl w:val="0"/>
          <w:numId w:val="1"/>
        </w:numPr>
        <w:tabs>
          <w:tab w:val="left" w:pos="426"/>
        </w:tabs>
        <w:spacing w:before="2" w:line="276" w:lineRule="auto"/>
        <w:ind w:left="426" w:hanging="142"/>
        <w:jc w:val="both"/>
        <w:rPr>
          <w:sz w:val="28"/>
        </w:rPr>
      </w:pPr>
      <w:r>
        <w:rPr>
          <w:sz w:val="28"/>
        </w:rPr>
        <w:t xml:space="preserve">Внедрить в </w:t>
      </w:r>
      <w:r w:rsidR="00673EFA" w:rsidRPr="005B4371">
        <w:rPr>
          <w:bCs/>
          <w:sz w:val="28"/>
          <w:szCs w:val="24"/>
          <w:lang w:eastAsia="ru-RU"/>
        </w:rPr>
        <w:t xml:space="preserve">МБОУ </w:t>
      </w:r>
      <w:r w:rsidR="00673EFA">
        <w:rPr>
          <w:bCs/>
          <w:sz w:val="28"/>
          <w:szCs w:val="24"/>
          <w:lang w:eastAsia="ru-RU"/>
        </w:rPr>
        <w:t>«</w:t>
      </w:r>
      <w:r w:rsidR="00673EFA" w:rsidRPr="005B4371">
        <w:rPr>
          <w:bCs/>
          <w:sz w:val="28"/>
          <w:szCs w:val="24"/>
          <w:lang w:eastAsia="ru-RU"/>
        </w:rPr>
        <w:t>ВСОШ № 14» города Улан-Удэ</w:t>
      </w:r>
      <w:r w:rsidR="00673EFA">
        <w:rPr>
          <w:bCs/>
          <w:sz w:val="28"/>
          <w:szCs w:val="24"/>
          <w:lang w:eastAsia="ru-RU"/>
        </w:rPr>
        <w:t xml:space="preserve"> </w:t>
      </w:r>
      <w:r w:rsidR="00673EFA">
        <w:rPr>
          <w:sz w:val="28"/>
        </w:rPr>
        <w:t>целевую модель</w:t>
      </w:r>
      <w:r w:rsidR="00673EFA">
        <w:rPr>
          <w:spacing w:val="-11"/>
          <w:sz w:val="28"/>
        </w:rPr>
        <w:t xml:space="preserve"> </w:t>
      </w:r>
      <w:r w:rsidR="00673EFA">
        <w:rPr>
          <w:sz w:val="28"/>
        </w:rPr>
        <w:t>наставничества.</w:t>
      </w:r>
    </w:p>
    <w:p w:rsidR="00673EFA" w:rsidRPr="009B1DE3" w:rsidRDefault="009B1DE3" w:rsidP="009B1DE3">
      <w:pPr>
        <w:pStyle w:val="a5"/>
        <w:numPr>
          <w:ilvl w:val="0"/>
          <w:numId w:val="1"/>
        </w:numPr>
        <w:tabs>
          <w:tab w:val="left" w:pos="426"/>
          <w:tab w:val="left" w:pos="2398"/>
          <w:tab w:val="left" w:pos="3957"/>
          <w:tab w:val="left" w:pos="5496"/>
          <w:tab w:val="left" w:pos="6756"/>
          <w:tab w:val="left" w:pos="7929"/>
        </w:tabs>
        <w:spacing w:line="276" w:lineRule="auto"/>
        <w:ind w:right="149"/>
        <w:jc w:val="both"/>
        <w:rPr>
          <w:sz w:val="28"/>
        </w:rPr>
      </w:pPr>
      <w:r>
        <w:rPr>
          <w:sz w:val="28"/>
        </w:rPr>
        <w:t xml:space="preserve">Назначить </w:t>
      </w:r>
      <w:r w:rsidR="00673EFA">
        <w:rPr>
          <w:sz w:val="28"/>
        </w:rPr>
        <w:t>координатором внедрения целевой</w:t>
      </w:r>
      <w:r w:rsidR="00673EFA">
        <w:rPr>
          <w:sz w:val="28"/>
        </w:rPr>
        <w:tab/>
        <w:t xml:space="preserve">модели </w:t>
      </w:r>
      <w:r w:rsidR="00673EFA">
        <w:rPr>
          <w:spacing w:val="-3"/>
          <w:sz w:val="28"/>
        </w:rPr>
        <w:t xml:space="preserve">наставничества </w:t>
      </w:r>
      <w:r w:rsidR="00673EFA">
        <w:rPr>
          <w:sz w:val="28"/>
        </w:rPr>
        <w:t>Титову И.К., зам. директора по УВР.</w:t>
      </w:r>
    </w:p>
    <w:p w:rsidR="00673EFA" w:rsidRDefault="00673EFA" w:rsidP="009B1DE3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426" w:hanging="142"/>
        <w:jc w:val="both"/>
        <w:rPr>
          <w:sz w:val="28"/>
        </w:rPr>
      </w:pPr>
      <w:r>
        <w:rPr>
          <w:sz w:val="28"/>
        </w:rPr>
        <w:t>Утвердить:</w:t>
      </w:r>
    </w:p>
    <w:p w:rsidR="00673EFA" w:rsidRPr="009B1DE3" w:rsidRDefault="009B1DE3" w:rsidP="009B1DE3">
      <w:pPr>
        <w:tabs>
          <w:tab w:val="left" w:pos="426"/>
          <w:tab w:val="left" w:pos="1555"/>
        </w:tabs>
        <w:spacing w:line="276" w:lineRule="auto"/>
        <w:ind w:right="146" w:firstLine="284"/>
        <w:jc w:val="both"/>
        <w:rPr>
          <w:sz w:val="28"/>
        </w:rPr>
      </w:pPr>
      <w:r>
        <w:rPr>
          <w:sz w:val="28"/>
        </w:rPr>
        <w:t xml:space="preserve">3.1. </w:t>
      </w:r>
      <w:r w:rsidR="00673EFA" w:rsidRPr="009B1DE3">
        <w:rPr>
          <w:sz w:val="28"/>
        </w:rPr>
        <w:t xml:space="preserve">«дорожную карту» реализации целевой модели наставничества в </w:t>
      </w:r>
      <w:r w:rsidR="00673EFA" w:rsidRPr="009B1DE3">
        <w:rPr>
          <w:bCs/>
          <w:sz w:val="28"/>
          <w:szCs w:val="24"/>
          <w:lang w:eastAsia="ru-RU"/>
        </w:rPr>
        <w:t>МБОУ «ВСОШ № 14» города Улан-Удэ</w:t>
      </w:r>
      <w:r w:rsidR="00673EFA" w:rsidRPr="009B1DE3">
        <w:rPr>
          <w:sz w:val="28"/>
        </w:rPr>
        <w:t xml:space="preserve"> 2022 – 2023 учебный год (Приложение</w:t>
      </w:r>
      <w:r w:rsidR="00673EFA" w:rsidRPr="009B1DE3">
        <w:rPr>
          <w:spacing w:val="-4"/>
          <w:sz w:val="28"/>
        </w:rPr>
        <w:t xml:space="preserve"> </w:t>
      </w:r>
      <w:r w:rsidR="00673EFA" w:rsidRPr="009B1DE3">
        <w:rPr>
          <w:sz w:val="28"/>
        </w:rPr>
        <w:t>1);</w:t>
      </w:r>
    </w:p>
    <w:p w:rsidR="00673EFA" w:rsidRDefault="00673EFA" w:rsidP="009B1DE3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426" w:right="140" w:hanging="142"/>
        <w:jc w:val="both"/>
        <w:rPr>
          <w:sz w:val="28"/>
        </w:rPr>
      </w:pPr>
      <w:r w:rsidRPr="00673EFA">
        <w:rPr>
          <w:sz w:val="28"/>
        </w:rPr>
        <w:t xml:space="preserve">Контроль за исполнением настоящего приказа возложить на </w:t>
      </w:r>
      <w:r>
        <w:rPr>
          <w:sz w:val="28"/>
        </w:rPr>
        <w:t>Титову И.К., зам. директора по УВР.</w:t>
      </w:r>
    </w:p>
    <w:p w:rsidR="00673EFA" w:rsidRPr="00673EFA" w:rsidRDefault="00673EFA" w:rsidP="00673EFA">
      <w:pPr>
        <w:tabs>
          <w:tab w:val="left" w:pos="847"/>
        </w:tabs>
        <w:ind w:right="140"/>
        <w:jc w:val="both"/>
        <w:rPr>
          <w:sz w:val="28"/>
        </w:rPr>
      </w:pPr>
    </w:p>
    <w:p w:rsidR="00673EFA" w:rsidRDefault="00673EFA" w:rsidP="009F1381">
      <w:pPr>
        <w:tabs>
          <w:tab w:val="left" w:pos="7219"/>
        </w:tabs>
        <w:ind w:left="278"/>
        <w:jc w:val="center"/>
        <w:rPr>
          <w:sz w:val="28"/>
        </w:rPr>
      </w:pPr>
      <w:r>
        <w:rPr>
          <w:sz w:val="28"/>
        </w:rPr>
        <w:t>Директор</w:t>
      </w:r>
      <w:r w:rsidR="009F1381">
        <w:rPr>
          <w:sz w:val="28"/>
        </w:rPr>
        <w:t xml:space="preserve"> </w:t>
      </w:r>
      <w:r w:rsidR="009F1381">
        <w:rPr>
          <w:sz w:val="28"/>
        </w:rPr>
        <w:tab/>
        <w:t>Мальцева Е.А.</w:t>
      </w:r>
    </w:p>
    <w:p w:rsidR="00681A02" w:rsidRDefault="00681A02"/>
    <w:sectPr w:rsidR="00681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1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0" w:hanging="69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97" w:hanging="69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25" w:hanging="69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52" w:hanging="69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79" w:hanging="69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07" w:hanging="69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34" w:hanging="696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53"/>
    <w:rsid w:val="005F0053"/>
    <w:rsid w:val="00673EFA"/>
    <w:rsid w:val="00681A02"/>
    <w:rsid w:val="009B1DE3"/>
    <w:rsid w:val="009F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7B359-C23E-4AA1-BF10-9E99AF41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E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673EFA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EF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673EF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73EF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73EFA"/>
    <w:pPr>
      <w:ind w:left="826" w:hanging="360"/>
    </w:pPr>
  </w:style>
  <w:style w:type="paragraph" w:styleId="a6">
    <w:name w:val="Balloon Text"/>
    <w:basedOn w:val="a"/>
    <w:link w:val="a7"/>
    <w:uiPriority w:val="99"/>
    <w:semiHidden/>
    <w:unhideWhenUsed/>
    <w:rsid w:val="009B1D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1D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2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Evgenie</dc:creator>
  <cp:keywords/>
  <dc:description/>
  <cp:lastModifiedBy>Lenovo</cp:lastModifiedBy>
  <cp:revision>4</cp:revision>
  <cp:lastPrinted>2022-12-20T02:38:00Z</cp:lastPrinted>
  <dcterms:created xsi:type="dcterms:W3CDTF">2022-12-14T06:14:00Z</dcterms:created>
  <dcterms:modified xsi:type="dcterms:W3CDTF">2022-12-20T02:38:00Z</dcterms:modified>
</cp:coreProperties>
</file>